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AD" w:rsidRPr="00A1625F" w:rsidRDefault="00FF6DAD" w:rsidP="00FF6DAD">
      <w:pPr>
        <w:spacing w:before="120" w:after="120"/>
        <w:jc w:val="center"/>
        <w:rPr>
          <w:b/>
          <w:color w:val="002060"/>
          <w:sz w:val="40"/>
          <w:szCs w:val="40"/>
        </w:rPr>
      </w:pPr>
      <w:r w:rsidRPr="00A1625F">
        <w:rPr>
          <w:b/>
          <w:color w:val="002060"/>
          <w:sz w:val="40"/>
          <w:szCs w:val="40"/>
        </w:rPr>
        <w:t>PARAHIRAHI C1 TRUST</w:t>
      </w:r>
    </w:p>
    <w:p w:rsidR="002723D5" w:rsidRPr="00A1625F" w:rsidRDefault="00064692" w:rsidP="00FF6DAD">
      <w:pPr>
        <w:spacing w:before="120" w:after="120"/>
        <w:jc w:val="center"/>
        <w:rPr>
          <w:b/>
          <w:color w:val="002060"/>
          <w:sz w:val="40"/>
          <w:szCs w:val="40"/>
        </w:rPr>
      </w:pPr>
      <w:r w:rsidRPr="00A1625F">
        <w:rPr>
          <w:b/>
          <w:color w:val="002060"/>
          <w:sz w:val="40"/>
          <w:szCs w:val="40"/>
        </w:rPr>
        <w:t xml:space="preserve">ANNUAL </w:t>
      </w:r>
      <w:r w:rsidR="002723D5" w:rsidRPr="00A1625F">
        <w:rPr>
          <w:b/>
          <w:color w:val="002060"/>
          <w:sz w:val="40"/>
          <w:szCs w:val="40"/>
        </w:rPr>
        <w:t>GENERAL MEETING</w:t>
      </w:r>
    </w:p>
    <w:p w:rsidR="00FF6DAD" w:rsidRPr="00A1625F" w:rsidRDefault="00FF6DAD" w:rsidP="00FF6DAD">
      <w:pPr>
        <w:spacing w:before="120" w:after="120"/>
        <w:jc w:val="center"/>
        <w:rPr>
          <w:b/>
          <w:color w:val="002060"/>
          <w:sz w:val="40"/>
          <w:szCs w:val="40"/>
        </w:rPr>
      </w:pPr>
      <w:r w:rsidRPr="00A1625F">
        <w:rPr>
          <w:b/>
          <w:color w:val="002060"/>
          <w:sz w:val="40"/>
          <w:szCs w:val="40"/>
        </w:rPr>
        <w:t>AGENDA</w:t>
      </w:r>
    </w:p>
    <w:p w:rsidR="00FF6DAD" w:rsidRPr="00A1625F" w:rsidRDefault="00F51F3D" w:rsidP="00040E20">
      <w:pPr>
        <w:spacing w:before="120" w:after="12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21</w:t>
      </w:r>
      <w:r w:rsidRPr="00A1625F">
        <w:rPr>
          <w:b/>
          <w:color w:val="002060"/>
          <w:sz w:val="32"/>
          <w:szCs w:val="32"/>
        </w:rPr>
        <w:t xml:space="preserve"> </w:t>
      </w:r>
      <w:r w:rsidR="00AF2C45" w:rsidRPr="00A1625F">
        <w:rPr>
          <w:b/>
          <w:color w:val="002060"/>
          <w:sz w:val="32"/>
          <w:szCs w:val="32"/>
        </w:rPr>
        <w:t>November</w:t>
      </w:r>
      <w:r w:rsidR="00213D8B" w:rsidRPr="00A1625F">
        <w:rPr>
          <w:b/>
          <w:color w:val="002060"/>
          <w:sz w:val="32"/>
          <w:szCs w:val="32"/>
        </w:rPr>
        <w:t xml:space="preserve"> </w:t>
      </w:r>
      <w:r w:rsidR="00FF6DAD" w:rsidRPr="00A1625F">
        <w:rPr>
          <w:b/>
          <w:color w:val="002060"/>
          <w:sz w:val="32"/>
          <w:szCs w:val="32"/>
        </w:rPr>
        <w:t>20</w:t>
      </w:r>
      <w:r w:rsidR="0031298A" w:rsidRPr="00A1625F">
        <w:rPr>
          <w:b/>
          <w:color w:val="002060"/>
          <w:sz w:val="32"/>
          <w:szCs w:val="32"/>
        </w:rPr>
        <w:t>1</w:t>
      </w:r>
      <w:r w:rsidR="000E6DA6">
        <w:rPr>
          <w:b/>
          <w:color w:val="002060"/>
          <w:sz w:val="32"/>
          <w:szCs w:val="32"/>
        </w:rPr>
        <w:t>4</w:t>
      </w:r>
      <w:r w:rsidR="00FF6DAD" w:rsidRPr="00A1625F">
        <w:rPr>
          <w:b/>
          <w:color w:val="002060"/>
          <w:sz w:val="32"/>
          <w:szCs w:val="32"/>
        </w:rPr>
        <w:t xml:space="preserve">, </w:t>
      </w:r>
      <w:r w:rsidR="00AF2C45" w:rsidRPr="00A1625F">
        <w:rPr>
          <w:b/>
          <w:color w:val="002060"/>
          <w:sz w:val="32"/>
          <w:szCs w:val="32"/>
        </w:rPr>
        <w:t>9.3</w:t>
      </w:r>
      <w:r w:rsidR="00C62F82" w:rsidRPr="00A1625F">
        <w:rPr>
          <w:b/>
          <w:color w:val="002060"/>
          <w:sz w:val="32"/>
          <w:szCs w:val="32"/>
        </w:rPr>
        <w:t>0</w:t>
      </w:r>
      <w:r w:rsidR="002723D5" w:rsidRPr="00A1625F">
        <w:rPr>
          <w:b/>
          <w:color w:val="002060"/>
          <w:sz w:val="32"/>
          <w:szCs w:val="32"/>
        </w:rPr>
        <w:t>a</w:t>
      </w:r>
      <w:r w:rsidR="00FF6DAD" w:rsidRPr="00A1625F">
        <w:rPr>
          <w:b/>
          <w:color w:val="002060"/>
          <w:sz w:val="32"/>
          <w:szCs w:val="32"/>
        </w:rPr>
        <w:t xml:space="preserve">m </w:t>
      </w:r>
    </w:p>
    <w:p w:rsidR="00FF6DAD" w:rsidRPr="00A1625F" w:rsidRDefault="00F51F3D" w:rsidP="00E45C03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Oromahoe</w:t>
      </w:r>
      <w:r w:rsidR="000E6DA6" w:rsidRPr="00A1625F">
        <w:rPr>
          <w:b/>
          <w:color w:val="002060"/>
          <w:sz w:val="32"/>
          <w:szCs w:val="32"/>
        </w:rPr>
        <w:t xml:space="preserve"> </w:t>
      </w:r>
      <w:r w:rsidR="002723D5" w:rsidRPr="00A1625F">
        <w:rPr>
          <w:b/>
          <w:color w:val="002060"/>
          <w:sz w:val="32"/>
          <w:szCs w:val="32"/>
        </w:rPr>
        <w:t>Marae</w:t>
      </w:r>
    </w:p>
    <w:p w:rsidR="00E45C03" w:rsidRPr="00A1625F" w:rsidRDefault="00E45C03" w:rsidP="00A1625F">
      <w:pPr>
        <w:jc w:val="center"/>
        <w:rPr>
          <w:b/>
          <w:color w:val="002060"/>
          <w:sz w:val="32"/>
          <w:szCs w:val="32"/>
        </w:rPr>
      </w:pPr>
    </w:p>
    <w:p w:rsidR="00E45C03" w:rsidRPr="00A1625F" w:rsidRDefault="00E45C03" w:rsidP="00FF6DAD">
      <w:pPr>
        <w:rPr>
          <w:color w:val="002060"/>
        </w:rPr>
      </w:pPr>
    </w:p>
    <w:p w:rsidR="002723D5" w:rsidRPr="00F51F3D" w:rsidRDefault="00AF2C45" w:rsidP="00ED5FB3">
      <w:pPr>
        <w:spacing w:after="240"/>
        <w:rPr>
          <w:color w:val="002060"/>
          <w:sz w:val="24"/>
          <w:szCs w:val="24"/>
        </w:rPr>
      </w:pPr>
      <w:proofErr w:type="gramStart"/>
      <w:r w:rsidRPr="00F51F3D">
        <w:rPr>
          <w:color w:val="002060"/>
          <w:sz w:val="24"/>
          <w:szCs w:val="24"/>
        </w:rPr>
        <w:t>9.30</w:t>
      </w:r>
      <w:r w:rsidR="002723D5" w:rsidRPr="00F51F3D">
        <w:rPr>
          <w:color w:val="002060"/>
          <w:sz w:val="24"/>
          <w:szCs w:val="24"/>
        </w:rPr>
        <w:t xml:space="preserve">am  </w:t>
      </w:r>
      <w:proofErr w:type="spellStart"/>
      <w:r w:rsidR="002723D5" w:rsidRPr="00F51F3D">
        <w:rPr>
          <w:color w:val="002060"/>
          <w:sz w:val="24"/>
          <w:szCs w:val="24"/>
        </w:rPr>
        <w:t>Powhiri</w:t>
      </w:r>
      <w:proofErr w:type="spellEnd"/>
      <w:proofErr w:type="gramEnd"/>
      <w:r w:rsidR="002723D5" w:rsidRPr="00F51F3D">
        <w:rPr>
          <w:color w:val="002060"/>
          <w:sz w:val="24"/>
          <w:szCs w:val="24"/>
        </w:rPr>
        <w:t xml:space="preserve"> </w:t>
      </w:r>
      <w:proofErr w:type="spellStart"/>
      <w:r w:rsidR="002723D5" w:rsidRPr="00F51F3D">
        <w:rPr>
          <w:color w:val="002060"/>
          <w:sz w:val="24"/>
          <w:szCs w:val="24"/>
        </w:rPr>
        <w:t>Mihimihi</w:t>
      </w:r>
      <w:proofErr w:type="spellEnd"/>
    </w:p>
    <w:p w:rsidR="002723D5" w:rsidRPr="00F51F3D" w:rsidRDefault="00213D8B" w:rsidP="00ED5FB3">
      <w:pPr>
        <w:spacing w:after="240"/>
        <w:rPr>
          <w:color w:val="002060"/>
          <w:sz w:val="24"/>
          <w:szCs w:val="24"/>
        </w:rPr>
      </w:pPr>
      <w:proofErr w:type="gramStart"/>
      <w:r w:rsidRPr="00F51F3D">
        <w:rPr>
          <w:color w:val="002060"/>
          <w:sz w:val="24"/>
          <w:szCs w:val="24"/>
        </w:rPr>
        <w:t>10.</w:t>
      </w:r>
      <w:r w:rsidR="00AF2C45" w:rsidRPr="00F51F3D">
        <w:rPr>
          <w:color w:val="002060"/>
          <w:sz w:val="24"/>
          <w:szCs w:val="24"/>
        </w:rPr>
        <w:t>0</w:t>
      </w:r>
      <w:r w:rsidR="002723D5" w:rsidRPr="00F51F3D">
        <w:rPr>
          <w:color w:val="002060"/>
          <w:sz w:val="24"/>
          <w:szCs w:val="24"/>
        </w:rPr>
        <w:t xml:space="preserve">0am  </w:t>
      </w:r>
      <w:proofErr w:type="spellStart"/>
      <w:r w:rsidR="002723D5" w:rsidRPr="00F51F3D">
        <w:rPr>
          <w:color w:val="002060"/>
          <w:sz w:val="24"/>
          <w:szCs w:val="24"/>
        </w:rPr>
        <w:t>Kapu</w:t>
      </w:r>
      <w:proofErr w:type="spellEnd"/>
      <w:proofErr w:type="gramEnd"/>
      <w:r w:rsidR="002723D5" w:rsidRPr="00F51F3D">
        <w:rPr>
          <w:color w:val="002060"/>
          <w:sz w:val="24"/>
          <w:szCs w:val="24"/>
        </w:rPr>
        <w:t xml:space="preserve"> </w:t>
      </w:r>
      <w:proofErr w:type="spellStart"/>
      <w:r w:rsidR="002723D5" w:rsidRPr="00F51F3D">
        <w:rPr>
          <w:color w:val="002060"/>
          <w:sz w:val="24"/>
          <w:szCs w:val="24"/>
        </w:rPr>
        <w:t>ti</w:t>
      </w:r>
      <w:proofErr w:type="spellEnd"/>
    </w:p>
    <w:p w:rsidR="002723D5" w:rsidRPr="00F51F3D" w:rsidRDefault="00213D8B" w:rsidP="00F51F3D">
      <w:pPr>
        <w:rPr>
          <w:color w:val="002060"/>
          <w:sz w:val="24"/>
          <w:szCs w:val="24"/>
        </w:rPr>
      </w:pPr>
      <w:proofErr w:type="gramStart"/>
      <w:r w:rsidRPr="00F51F3D">
        <w:rPr>
          <w:color w:val="002060"/>
          <w:sz w:val="24"/>
          <w:szCs w:val="24"/>
        </w:rPr>
        <w:t>1</w:t>
      </w:r>
      <w:r w:rsidR="00AF2C45" w:rsidRPr="00F51F3D">
        <w:rPr>
          <w:color w:val="002060"/>
          <w:sz w:val="24"/>
          <w:szCs w:val="24"/>
        </w:rPr>
        <w:t>0.3</w:t>
      </w:r>
      <w:r w:rsidRPr="00F51F3D">
        <w:rPr>
          <w:color w:val="002060"/>
          <w:sz w:val="24"/>
          <w:szCs w:val="24"/>
        </w:rPr>
        <w:t>0</w:t>
      </w:r>
      <w:r w:rsidR="002723D5" w:rsidRPr="00F51F3D">
        <w:rPr>
          <w:color w:val="002060"/>
          <w:sz w:val="24"/>
          <w:szCs w:val="24"/>
        </w:rPr>
        <w:t xml:space="preserve">am  </w:t>
      </w:r>
      <w:proofErr w:type="spellStart"/>
      <w:r w:rsidR="002723D5" w:rsidRPr="00F51F3D">
        <w:rPr>
          <w:color w:val="002060"/>
          <w:sz w:val="24"/>
          <w:szCs w:val="24"/>
        </w:rPr>
        <w:t>Timata</w:t>
      </w:r>
      <w:proofErr w:type="spellEnd"/>
      <w:proofErr w:type="gramEnd"/>
    </w:p>
    <w:p w:rsidR="00ED5FB3" w:rsidRPr="00A1625F" w:rsidRDefault="00ED5FB3" w:rsidP="00C62F82">
      <w:pPr>
        <w:spacing w:after="120"/>
        <w:rPr>
          <w:color w:val="002060"/>
          <w:sz w:val="28"/>
          <w:szCs w:val="28"/>
        </w:rPr>
      </w:pPr>
    </w:p>
    <w:p w:rsidR="00E45C03" w:rsidRPr="00A1625F" w:rsidRDefault="00E45C03" w:rsidP="00ED5FB3">
      <w:pPr>
        <w:numPr>
          <w:ilvl w:val="0"/>
          <w:numId w:val="1"/>
        </w:numPr>
        <w:spacing w:after="240"/>
        <w:ind w:left="357" w:hanging="357"/>
        <w:rPr>
          <w:color w:val="002060"/>
          <w:sz w:val="24"/>
          <w:szCs w:val="24"/>
        </w:rPr>
      </w:pPr>
      <w:r w:rsidRPr="00A1625F">
        <w:rPr>
          <w:color w:val="002060"/>
          <w:sz w:val="24"/>
          <w:szCs w:val="24"/>
        </w:rPr>
        <w:t xml:space="preserve">Minutes from </w:t>
      </w:r>
      <w:r w:rsidR="002723D5" w:rsidRPr="00A1625F">
        <w:rPr>
          <w:color w:val="002060"/>
          <w:sz w:val="24"/>
          <w:szCs w:val="24"/>
        </w:rPr>
        <w:t xml:space="preserve">the </w:t>
      </w:r>
      <w:r w:rsidR="000E6DA6">
        <w:rPr>
          <w:color w:val="002060"/>
          <w:sz w:val="24"/>
          <w:szCs w:val="24"/>
        </w:rPr>
        <w:t>Annual</w:t>
      </w:r>
      <w:r w:rsidR="00064692" w:rsidRPr="00A1625F">
        <w:rPr>
          <w:color w:val="002060"/>
          <w:sz w:val="24"/>
          <w:szCs w:val="24"/>
        </w:rPr>
        <w:t xml:space="preserve"> General Meeting held </w:t>
      </w:r>
      <w:r w:rsidR="00F51F3D">
        <w:rPr>
          <w:color w:val="002060"/>
          <w:sz w:val="24"/>
          <w:szCs w:val="24"/>
        </w:rPr>
        <w:t>22</w:t>
      </w:r>
      <w:r w:rsidR="000E6DA6">
        <w:rPr>
          <w:color w:val="002060"/>
          <w:sz w:val="24"/>
          <w:szCs w:val="24"/>
        </w:rPr>
        <w:t xml:space="preserve"> November</w:t>
      </w:r>
      <w:r w:rsidR="003A5B49" w:rsidRPr="00A1625F">
        <w:rPr>
          <w:color w:val="002060"/>
          <w:sz w:val="24"/>
          <w:szCs w:val="24"/>
        </w:rPr>
        <w:t xml:space="preserve"> </w:t>
      </w:r>
      <w:r w:rsidR="00C62F82" w:rsidRPr="00A1625F">
        <w:rPr>
          <w:color w:val="002060"/>
          <w:sz w:val="24"/>
          <w:szCs w:val="24"/>
        </w:rPr>
        <w:t>20</w:t>
      </w:r>
      <w:r w:rsidR="00F51F3D">
        <w:rPr>
          <w:color w:val="002060"/>
          <w:sz w:val="24"/>
          <w:szCs w:val="24"/>
        </w:rPr>
        <w:t>14</w:t>
      </w:r>
    </w:p>
    <w:p w:rsidR="002B152C" w:rsidRPr="00A1625F" w:rsidRDefault="002723D5" w:rsidP="00ED5FB3">
      <w:pPr>
        <w:numPr>
          <w:ilvl w:val="1"/>
          <w:numId w:val="1"/>
        </w:numPr>
        <w:tabs>
          <w:tab w:val="clear" w:pos="720"/>
          <w:tab w:val="num" w:pos="1080"/>
        </w:tabs>
        <w:spacing w:after="240"/>
        <w:ind w:left="1080"/>
        <w:rPr>
          <w:color w:val="002060"/>
          <w:sz w:val="24"/>
          <w:szCs w:val="24"/>
        </w:rPr>
      </w:pPr>
      <w:r w:rsidRPr="00A1625F">
        <w:rPr>
          <w:color w:val="002060"/>
          <w:sz w:val="24"/>
          <w:szCs w:val="24"/>
        </w:rPr>
        <w:t>Matters arising</w:t>
      </w:r>
    </w:p>
    <w:p w:rsidR="002723D5" w:rsidRPr="00A1625F" w:rsidRDefault="002723D5" w:rsidP="00ED5FB3">
      <w:pPr>
        <w:numPr>
          <w:ilvl w:val="0"/>
          <w:numId w:val="1"/>
        </w:numPr>
        <w:spacing w:after="240"/>
        <w:ind w:left="357" w:hanging="357"/>
        <w:rPr>
          <w:color w:val="002060"/>
          <w:sz w:val="24"/>
          <w:szCs w:val="24"/>
        </w:rPr>
      </w:pPr>
      <w:r w:rsidRPr="00A1625F">
        <w:rPr>
          <w:color w:val="002060"/>
          <w:sz w:val="24"/>
          <w:szCs w:val="24"/>
        </w:rPr>
        <w:t>Chairperson’s report</w:t>
      </w:r>
    </w:p>
    <w:p w:rsidR="002723D5" w:rsidRPr="00A1625F" w:rsidRDefault="00037A4A" w:rsidP="00ED5FB3">
      <w:pPr>
        <w:numPr>
          <w:ilvl w:val="0"/>
          <w:numId w:val="1"/>
        </w:numPr>
        <w:spacing w:after="240"/>
        <w:ind w:left="357" w:hanging="357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Financial report</w:t>
      </w:r>
      <w:bookmarkStart w:id="0" w:name="_GoBack"/>
      <w:bookmarkEnd w:id="0"/>
    </w:p>
    <w:p w:rsidR="002723D5" w:rsidRPr="00A1625F" w:rsidRDefault="002723D5" w:rsidP="00ED5FB3">
      <w:pPr>
        <w:numPr>
          <w:ilvl w:val="0"/>
          <w:numId w:val="1"/>
        </w:numPr>
        <w:spacing w:after="240"/>
        <w:ind w:left="357" w:hanging="357"/>
        <w:rPr>
          <w:color w:val="002060"/>
          <w:sz w:val="24"/>
          <w:szCs w:val="24"/>
        </w:rPr>
      </w:pPr>
      <w:r w:rsidRPr="00A1625F">
        <w:rPr>
          <w:color w:val="002060"/>
          <w:sz w:val="24"/>
          <w:szCs w:val="24"/>
        </w:rPr>
        <w:t>Report on Trust activities</w:t>
      </w:r>
    </w:p>
    <w:p w:rsidR="00C82C72" w:rsidRDefault="00C82C72" w:rsidP="006E0566">
      <w:pPr>
        <w:numPr>
          <w:ilvl w:val="1"/>
          <w:numId w:val="1"/>
        </w:numPr>
        <w:spacing w:after="24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Strategic Plan</w:t>
      </w:r>
    </w:p>
    <w:p w:rsidR="00064692" w:rsidRPr="00A1625F" w:rsidRDefault="00064692" w:rsidP="006E0566">
      <w:pPr>
        <w:numPr>
          <w:ilvl w:val="1"/>
          <w:numId w:val="1"/>
        </w:numPr>
        <w:spacing w:after="240"/>
        <w:rPr>
          <w:color w:val="002060"/>
          <w:sz w:val="24"/>
          <w:szCs w:val="24"/>
        </w:rPr>
      </w:pPr>
      <w:r w:rsidRPr="00A1625F">
        <w:rPr>
          <w:color w:val="002060"/>
          <w:sz w:val="24"/>
          <w:szCs w:val="24"/>
        </w:rPr>
        <w:t>Annual report</w:t>
      </w:r>
    </w:p>
    <w:p w:rsidR="008931E8" w:rsidRDefault="008931E8" w:rsidP="004719C6">
      <w:pPr>
        <w:numPr>
          <w:ilvl w:val="1"/>
          <w:numId w:val="1"/>
        </w:numPr>
        <w:spacing w:after="24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Specific report backs</w:t>
      </w:r>
    </w:p>
    <w:p w:rsidR="00AF2C45" w:rsidRDefault="00213D8B" w:rsidP="00206495">
      <w:pPr>
        <w:numPr>
          <w:ilvl w:val="0"/>
          <w:numId w:val="1"/>
        </w:numPr>
        <w:spacing w:after="240"/>
        <w:ind w:left="357" w:hanging="357"/>
        <w:rPr>
          <w:color w:val="002060"/>
          <w:sz w:val="24"/>
          <w:szCs w:val="24"/>
        </w:rPr>
      </w:pPr>
      <w:r w:rsidRPr="00A1625F">
        <w:rPr>
          <w:color w:val="002060"/>
          <w:sz w:val="24"/>
          <w:szCs w:val="24"/>
        </w:rPr>
        <w:t>Election of trustees for vacant tupuna lines</w:t>
      </w:r>
    </w:p>
    <w:p w:rsidR="000E6DA6" w:rsidRDefault="000E6DA6" w:rsidP="000E6DA6">
      <w:pPr>
        <w:numPr>
          <w:ilvl w:val="1"/>
          <w:numId w:val="1"/>
        </w:numPr>
        <w:spacing w:after="24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Wiremu Te Ripi Snr</w:t>
      </w:r>
    </w:p>
    <w:p w:rsidR="000E6DA6" w:rsidRDefault="000E6DA6" w:rsidP="000E6DA6">
      <w:pPr>
        <w:numPr>
          <w:ilvl w:val="1"/>
          <w:numId w:val="1"/>
        </w:numPr>
        <w:spacing w:after="240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Wiremu</w:t>
      </w:r>
      <w:proofErr w:type="spellEnd"/>
      <w:r>
        <w:rPr>
          <w:color w:val="002060"/>
          <w:sz w:val="24"/>
          <w:szCs w:val="24"/>
        </w:rPr>
        <w:t xml:space="preserve"> Te </w:t>
      </w:r>
      <w:proofErr w:type="spellStart"/>
      <w:r>
        <w:rPr>
          <w:color w:val="002060"/>
          <w:sz w:val="24"/>
          <w:szCs w:val="24"/>
        </w:rPr>
        <w:t>Ripi</w:t>
      </w:r>
      <w:proofErr w:type="spellEnd"/>
      <w:r>
        <w:rPr>
          <w:color w:val="002060"/>
          <w:sz w:val="24"/>
          <w:szCs w:val="24"/>
        </w:rPr>
        <w:t xml:space="preserve"> Jnr</w:t>
      </w:r>
    </w:p>
    <w:p w:rsidR="00E504DE" w:rsidRPr="000E6DA6" w:rsidRDefault="00E504DE" w:rsidP="000E6DA6">
      <w:pPr>
        <w:numPr>
          <w:ilvl w:val="1"/>
          <w:numId w:val="1"/>
        </w:numPr>
        <w:spacing w:after="240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Manihera</w:t>
      </w:r>
      <w:proofErr w:type="spellEnd"/>
      <w:r>
        <w:rPr>
          <w:color w:val="002060"/>
          <w:sz w:val="24"/>
          <w:szCs w:val="24"/>
        </w:rPr>
        <w:t xml:space="preserve"> Erika (</w:t>
      </w:r>
      <w:proofErr w:type="spellStart"/>
      <w:r>
        <w:rPr>
          <w:color w:val="002060"/>
          <w:sz w:val="24"/>
          <w:szCs w:val="24"/>
        </w:rPr>
        <w:t>Kauwhata</w:t>
      </w:r>
      <w:proofErr w:type="spellEnd"/>
      <w:r>
        <w:rPr>
          <w:color w:val="002060"/>
          <w:sz w:val="24"/>
          <w:szCs w:val="24"/>
        </w:rPr>
        <w:t>)</w:t>
      </w:r>
    </w:p>
    <w:p w:rsidR="00C62F82" w:rsidRDefault="00C62F82" w:rsidP="00C62F82">
      <w:pPr>
        <w:numPr>
          <w:ilvl w:val="0"/>
          <w:numId w:val="1"/>
        </w:numPr>
        <w:spacing w:after="240"/>
        <w:ind w:left="357" w:hanging="357"/>
        <w:rPr>
          <w:color w:val="002060"/>
          <w:sz w:val="24"/>
          <w:szCs w:val="24"/>
        </w:rPr>
      </w:pPr>
      <w:r w:rsidRPr="00A1625F">
        <w:rPr>
          <w:color w:val="002060"/>
          <w:sz w:val="24"/>
          <w:szCs w:val="24"/>
        </w:rPr>
        <w:t>General business</w:t>
      </w:r>
    </w:p>
    <w:p w:rsidR="00F51F3D" w:rsidRPr="00A1625F" w:rsidRDefault="00F51F3D" w:rsidP="00F51F3D">
      <w:pPr>
        <w:spacing w:after="240"/>
        <w:ind w:left="357"/>
        <w:rPr>
          <w:color w:val="002060"/>
          <w:sz w:val="24"/>
          <w:szCs w:val="24"/>
        </w:rPr>
      </w:pPr>
    </w:p>
    <w:p w:rsidR="00790336" w:rsidRPr="00A1625F" w:rsidRDefault="00AF2C45" w:rsidP="00213D8B">
      <w:pPr>
        <w:spacing w:after="240"/>
        <w:rPr>
          <w:color w:val="002060"/>
          <w:sz w:val="28"/>
          <w:szCs w:val="28"/>
        </w:rPr>
      </w:pPr>
      <w:r w:rsidRPr="00A1625F">
        <w:rPr>
          <w:color w:val="002060"/>
          <w:sz w:val="28"/>
          <w:szCs w:val="28"/>
        </w:rPr>
        <w:t>1.30</w:t>
      </w:r>
      <w:r w:rsidR="006E0566" w:rsidRPr="00A1625F">
        <w:rPr>
          <w:color w:val="002060"/>
          <w:sz w:val="28"/>
          <w:szCs w:val="28"/>
        </w:rPr>
        <w:t xml:space="preserve">pm  </w:t>
      </w:r>
      <w:r w:rsidR="00C62F82" w:rsidRPr="00A1625F">
        <w:rPr>
          <w:color w:val="002060"/>
          <w:sz w:val="28"/>
          <w:szCs w:val="28"/>
        </w:rPr>
        <w:t xml:space="preserve"> </w:t>
      </w:r>
      <w:proofErr w:type="spellStart"/>
      <w:r w:rsidR="006E0566" w:rsidRPr="00A1625F">
        <w:rPr>
          <w:color w:val="002060"/>
          <w:sz w:val="28"/>
          <w:szCs w:val="28"/>
        </w:rPr>
        <w:t>Kua</w:t>
      </w:r>
      <w:proofErr w:type="spellEnd"/>
      <w:r w:rsidR="006E0566" w:rsidRPr="00A1625F">
        <w:rPr>
          <w:color w:val="002060"/>
          <w:sz w:val="28"/>
          <w:szCs w:val="28"/>
        </w:rPr>
        <w:t xml:space="preserve"> </w:t>
      </w:r>
      <w:proofErr w:type="spellStart"/>
      <w:r w:rsidR="006E0566" w:rsidRPr="00A1625F">
        <w:rPr>
          <w:color w:val="002060"/>
          <w:sz w:val="28"/>
          <w:szCs w:val="28"/>
        </w:rPr>
        <w:t>mutu</w:t>
      </w:r>
      <w:proofErr w:type="spellEnd"/>
      <w:r w:rsidR="006E0566" w:rsidRPr="00A1625F">
        <w:rPr>
          <w:color w:val="002060"/>
          <w:sz w:val="28"/>
          <w:szCs w:val="28"/>
        </w:rPr>
        <w:t xml:space="preserve"> and </w:t>
      </w:r>
      <w:r w:rsidR="00037A4A">
        <w:rPr>
          <w:color w:val="002060"/>
          <w:sz w:val="28"/>
          <w:szCs w:val="28"/>
        </w:rPr>
        <w:t>k</w:t>
      </w:r>
      <w:r w:rsidR="006E0566" w:rsidRPr="00A1625F">
        <w:rPr>
          <w:color w:val="002060"/>
          <w:sz w:val="28"/>
          <w:szCs w:val="28"/>
        </w:rPr>
        <w:t>ai</w:t>
      </w:r>
    </w:p>
    <w:sectPr w:rsidR="00790336" w:rsidRPr="00A1625F" w:rsidSect="00E504DE">
      <w:pgSz w:w="12240" w:h="15840"/>
      <w:pgMar w:top="873" w:right="1797" w:bottom="306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7840"/>
    <w:multiLevelType w:val="hybridMultilevel"/>
    <w:tmpl w:val="F03249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E230B"/>
    <w:multiLevelType w:val="hybridMultilevel"/>
    <w:tmpl w:val="368E2F62"/>
    <w:lvl w:ilvl="0" w:tplc="34ECB7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C4B"/>
    <w:multiLevelType w:val="hybridMultilevel"/>
    <w:tmpl w:val="7F5455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05D6"/>
    <w:multiLevelType w:val="hybridMultilevel"/>
    <w:tmpl w:val="4FB8B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ECB7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D741CB"/>
    <w:multiLevelType w:val="hybridMultilevel"/>
    <w:tmpl w:val="889642A8"/>
    <w:lvl w:ilvl="0" w:tplc="34ECB7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033A4"/>
    <w:multiLevelType w:val="multilevel"/>
    <w:tmpl w:val="5F7A3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686100"/>
    <w:multiLevelType w:val="hybridMultilevel"/>
    <w:tmpl w:val="25C8E3C2"/>
    <w:lvl w:ilvl="0" w:tplc="34ECB7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80580"/>
    <w:multiLevelType w:val="hybridMultilevel"/>
    <w:tmpl w:val="67547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7C2938"/>
    <w:multiLevelType w:val="hybridMultilevel"/>
    <w:tmpl w:val="0C7C4B2E"/>
    <w:lvl w:ilvl="0" w:tplc="34ECB7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199"/>
    <w:rsid w:val="00037A4A"/>
    <w:rsid w:val="00040E20"/>
    <w:rsid w:val="000457CF"/>
    <w:rsid w:val="00050574"/>
    <w:rsid w:val="00050A73"/>
    <w:rsid w:val="00064692"/>
    <w:rsid w:val="000D5DD7"/>
    <w:rsid w:val="000E0BA5"/>
    <w:rsid w:val="000E31E0"/>
    <w:rsid w:val="000E5B61"/>
    <w:rsid w:val="000E6DA6"/>
    <w:rsid w:val="000F1DB0"/>
    <w:rsid w:val="000F6638"/>
    <w:rsid w:val="00163520"/>
    <w:rsid w:val="00167199"/>
    <w:rsid w:val="00197F55"/>
    <w:rsid w:val="001A6419"/>
    <w:rsid w:val="001D68C3"/>
    <w:rsid w:val="00206495"/>
    <w:rsid w:val="00213D8B"/>
    <w:rsid w:val="002259D5"/>
    <w:rsid w:val="002723D5"/>
    <w:rsid w:val="002B152C"/>
    <w:rsid w:val="002B5D69"/>
    <w:rsid w:val="002E1F0D"/>
    <w:rsid w:val="00300E53"/>
    <w:rsid w:val="0031298A"/>
    <w:rsid w:val="00330CC4"/>
    <w:rsid w:val="00351EE7"/>
    <w:rsid w:val="00366D65"/>
    <w:rsid w:val="00375EA1"/>
    <w:rsid w:val="003868D1"/>
    <w:rsid w:val="003A5B49"/>
    <w:rsid w:val="004012B6"/>
    <w:rsid w:val="00465520"/>
    <w:rsid w:val="004719C6"/>
    <w:rsid w:val="0047204C"/>
    <w:rsid w:val="0049392D"/>
    <w:rsid w:val="004B59E4"/>
    <w:rsid w:val="00542A0E"/>
    <w:rsid w:val="00597450"/>
    <w:rsid w:val="005A25F8"/>
    <w:rsid w:val="005C69B3"/>
    <w:rsid w:val="005F3077"/>
    <w:rsid w:val="00607011"/>
    <w:rsid w:val="006329CE"/>
    <w:rsid w:val="006C77F2"/>
    <w:rsid w:val="006E0566"/>
    <w:rsid w:val="0077312B"/>
    <w:rsid w:val="00790336"/>
    <w:rsid w:val="007D7EC8"/>
    <w:rsid w:val="007F6263"/>
    <w:rsid w:val="00814686"/>
    <w:rsid w:val="00875653"/>
    <w:rsid w:val="008931E8"/>
    <w:rsid w:val="008C652C"/>
    <w:rsid w:val="00901B00"/>
    <w:rsid w:val="00917B96"/>
    <w:rsid w:val="00A1522B"/>
    <w:rsid w:val="00A1625F"/>
    <w:rsid w:val="00A43D46"/>
    <w:rsid w:val="00AE28C9"/>
    <w:rsid w:val="00AE3E4C"/>
    <w:rsid w:val="00AF2C45"/>
    <w:rsid w:val="00B21ABD"/>
    <w:rsid w:val="00B51402"/>
    <w:rsid w:val="00B54D5F"/>
    <w:rsid w:val="00BA2AC4"/>
    <w:rsid w:val="00BB73FB"/>
    <w:rsid w:val="00C05EC0"/>
    <w:rsid w:val="00C26BFC"/>
    <w:rsid w:val="00C62F82"/>
    <w:rsid w:val="00C82C72"/>
    <w:rsid w:val="00CD322E"/>
    <w:rsid w:val="00CD36EC"/>
    <w:rsid w:val="00D40680"/>
    <w:rsid w:val="00D77878"/>
    <w:rsid w:val="00E36086"/>
    <w:rsid w:val="00E45C03"/>
    <w:rsid w:val="00E504DE"/>
    <w:rsid w:val="00E666E4"/>
    <w:rsid w:val="00E74AD0"/>
    <w:rsid w:val="00E85B48"/>
    <w:rsid w:val="00EA42F3"/>
    <w:rsid w:val="00EA7799"/>
    <w:rsid w:val="00EB21EE"/>
    <w:rsid w:val="00EC79A7"/>
    <w:rsid w:val="00ED5FB3"/>
    <w:rsid w:val="00F0615B"/>
    <w:rsid w:val="00F11296"/>
    <w:rsid w:val="00F32514"/>
    <w:rsid w:val="00F36C0E"/>
    <w:rsid w:val="00F42694"/>
    <w:rsid w:val="00F46E33"/>
    <w:rsid w:val="00F51F3D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8F2D3-C553-47A2-9EE5-767324F5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äori" w:hAnsi="Arial Mäo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DefaultParagraphFont"/>
    <w:rsid w:val="00E74AD0"/>
  </w:style>
  <w:style w:type="table" w:styleId="TableGrid">
    <w:name w:val="Table Grid"/>
    <w:basedOn w:val="TableNormal"/>
    <w:uiPriority w:val="59"/>
    <w:rsid w:val="00917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213D8B"/>
    <w:rPr>
      <w:b/>
      <w:bCs/>
    </w:rPr>
  </w:style>
  <w:style w:type="paragraph" w:customStyle="1" w:styleId="default">
    <w:name w:val="default"/>
    <w:basedOn w:val="Normal"/>
    <w:rsid w:val="004719C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5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2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PARAHIRAHI C1 TRUST</vt:lpstr>
    </vt:vector>
  </TitlesOfParts>
  <Company>Social Service Infrastructure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PARAHIRAHI C1 TRUST</dc:title>
  <dc:subject/>
  <dc:creator>nbutl006</dc:creator>
  <cp:keywords/>
  <cp:lastModifiedBy>Nicole Butler</cp:lastModifiedBy>
  <cp:revision>6</cp:revision>
  <cp:lastPrinted>2015-10-22T09:18:00Z</cp:lastPrinted>
  <dcterms:created xsi:type="dcterms:W3CDTF">2015-10-22T09:15:00Z</dcterms:created>
  <dcterms:modified xsi:type="dcterms:W3CDTF">2015-11-18T22:52:00Z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2032577892</vt:i4>
  </property>
  <property fmtid="{D5CDD505-2E9C-101B-9397-08002B2CF9AE}" pid="3" name="_EmailEntryID">
    <vt:lpwstr>000000005BE104A300CAE046879E090364FBEAE9070086D45297D950EC449A139620EDF4C8860000000448B8000059FC2E72814D944CA5FC29E327081E4C0025BE2DE0FD0000</vt:lpwstr>
  </property>
  <property fmtid="{D5CDD505-2E9C-101B-9397-08002B2CF9AE}" pid="4" name="_ReviewingToolsShownOnce">
    <vt:lpwstr/>
  </property>
</Properties>
</file>